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9A" w:rsidRDefault="00EA179A" w:rsidP="001641B7">
      <w:pPr>
        <w:tabs>
          <w:tab w:val="left" w:pos="567"/>
        </w:tabs>
        <w:ind w:left="-426"/>
        <w:jc w:val="center"/>
        <w:rPr>
          <w:b/>
          <w:sz w:val="36"/>
          <w:szCs w:val="36"/>
        </w:rPr>
      </w:pPr>
    </w:p>
    <w:p w:rsidR="00EA179A" w:rsidRDefault="00EA179A" w:rsidP="001641B7">
      <w:pPr>
        <w:tabs>
          <w:tab w:val="left" w:pos="567"/>
        </w:tabs>
        <w:ind w:left="-42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EA179A" w:rsidRDefault="00EA179A" w:rsidP="001641B7">
      <w:pPr>
        <w:ind w:left="-426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Терсинского</w:t>
      </w:r>
      <w:proofErr w:type="spellEnd"/>
      <w:r>
        <w:rPr>
          <w:b/>
          <w:sz w:val="36"/>
          <w:szCs w:val="36"/>
        </w:rPr>
        <w:t xml:space="preserve"> сельского поселения</w:t>
      </w:r>
    </w:p>
    <w:p w:rsidR="00EA179A" w:rsidRDefault="00EA179A" w:rsidP="001641B7">
      <w:pPr>
        <w:ind w:left="-426"/>
        <w:jc w:val="center"/>
        <w:rPr>
          <w:b/>
          <w:sz w:val="34"/>
          <w:szCs w:val="36"/>
        </w:rPr>
      </w:pPr>
      <w:r>
        <w:rPr>
          <w:b/>
          <w:sz w:val="34"/>
          <w:szCs w:val="36"/>
        </w:rPr>
        <w:t>Еланского муниципального района</w:t>
      </w:r>
    </w:p>
    <w:p w:rsidR="00EA179A" w:rsidRDefault="00EA179A" w:rsidP="001641B7">
      <w:pPr>
        <w:ind w:left="-426"/>
      </w:pPr>
      <w:r>
        <w:rPr>
          <w:b/>
          <w:sz w:val="34"/>
          <w:szCs w:val="36"/>
        </w:rPr>
        <w:t xml:space="preserve">                                       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176"/>
      </w:tblGrid>
      <w:tr w:rsidR="00EA179A" w:rsidTr="00EA179A">
        <w:trPr>
          <w:trHeight w:val="100"/>
        </w:trPr>
        <w:tc>
          <w:tcPr>
            <w:tcW w:w="917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A179A" w:rsidRDefault="00EA179A" w:rsidP="001641B7">
            <w:pPr>
              <w:ind w:left="-426"/>
              <w:jc w:val="center"/>
              <w:rPr>
                <w:rFonts w:ascii="Algerian" w:hAnsi="Algerian"/>
                <w:b/>
                <w:sz w:val="26"/>
                <w:szCs w:val="26"/>
              </w:rPr>
            </w:pPr>
          </w:p>
        </w:tc>
      </w:tr>
    </w:tbl>
    <w:p w:rsidR="00EA179A" w:rsidRDefault="00EA179A" w:rsidP="001641B7">
      <w:pPr>
        <w:ind w:left="-426" w:right="143"/>
        <w:rPr>
          <w:b/>
          <w:sz w:val="28"/>
          <w:szCs w:val="28"/>
        </w:rPr>
      </w:pPr>
      <w:r>
        <w:rPr>
          <w:sz w:val="28"/>
          <w:szCs w:val="28"/>
        </w:rPr>
        <w:t>от   1</w:t>
      </w:r>
      <w:r w:rsidR="007F4BC2">
        <w:rPr>
          <w:sz w:val="28"/>
          <w:szCs w:val="28"/>
        </w:rPr>
        <w:t>9</w:t>
      </w:r>
      <w:r w:rsidR="001641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C6F66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0C6F66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РАСПОРЯЖЕНИЕ   №   </w:t>
      </w:r>
      <w:r w:rsidR="000C6F66">
        <w:rPr>
          <w:b/>
          <w:sz w:val="28"/>
          <w:szCs w:val="28"/>
        </w:rPr>
        <w:t>13</w:t>
      </w:r>
    </w:p>
    <w:p w:rsidR="00AF7417" w:rsidRDefault="00AF7417" w:rsidP="001641B7">
      <w:pPr>
        <w:ind w:left="-426" w:right="143"/>
        <w:rPr>
          <w:sz w:val="28"/>
        </w:rPr>
      </w:pPr>
    </w:p>
    <w:p w:rsidR="001641B7" w:rsidRDefault="00EA179A" w:rsidP="00AF7417">
      <w:pPr>
        <w:shd w:val="clear" w:color="auto" w:fill="FFFFFF"/>
        <w:spacing w:before="310"/>
        <w:ind w:left="-425"/>
        <w:jc w:val="center"/>
        <w:rPr>
          <w:b/>
          <w:i/>
          <w:color w:val="000000"/>
          <w:spacing w:val="-2"/>
          <w:sz w:val="28"/>
          <w:szCs w:val="28"/>
        </w:rPr>
      </w:pPr>
      <w:r>
        <w:rPr>
          <w:b/>
          <w:i/>
          <w:color w:val="000000"/>
          <w:spacing w:val="-2"/>
          <w:sz w:val="28"/>
          <w:szCs w:val="28"/>
        </w:rPr>
        <w:t>Об организации и проведении рейда по выявлению семей, находящихся в социально</w:t>
      </w:r>
      <w:r w:rsidR="000C6F66">
        <w:rPr>
          <w:b/>
          <w:i/>
          <w:color w:val="000000"/>
          <w:spacing w:val="-2"/>
          <w:sz w:val="28"/>
          <w:szCs w:val="28"/>
        </w:rPr>
        <w:t>-</w:t>
      </w:r>
      <w:r>
        <w:rPr>
          <w:b/>
          <w:i/>
          <w:color w:val="000000"/>
          <w:spacing w:val="-2"/>
          <w:sz w:val="28"/>
          <w:szCs w:val="28"/>
        </w:rPr>
        <w:t>опасном положении</w:t>
      </w:r>
      <w:r w:rsidR="00AF7417">
        <w:rPr>
          <w:b/>
          <w:i/>
          <w:color w:val="000000"/>
          <w:spacing w:val="-2"/>
          <w:sz w:val="28"/>
          <w:szCs w:val="28"/>
        </w:rPr>
        <w:t xml:space="preserve">,  проживающих </w:t>
      </w:r>
      <w:r>
        <w:rPr>
          <w:b/>
          <w:i/>
          <w:color w:val="000000"/>
          <w:spacing w:val="-2"/>
          <w:sz w:val="28"/>
          <w:szCs w:val="28"/>
        </w:rPr>
        <w:t xml:space="preserve"> на территории</w:t>
      </w:r>
      <w:r w:rsidR="00AF7417">
        <w:rPr>
          <w:b/>
          <w:i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b/>
          <w:i/>
          <w:color w:val="000000"/>
          <w:spacing w:val="-2"/>
          <w:sz w:val="28"/>
          <w:szCs w:val="28"/>
        </w:rPr>
        <w:t>Терсинского</w:t>
      </w:r>
      <w:proofErr w:type="spellEnd"/>
      <w:r>
        <w:rPr>
          <w:b/>
          <w:i/>
          <w:color w:val="000000"/>
          <w:spacing w:val="-2"/>
          <w:sz w:val="28"/>
          <w:szCs w:val="28"/>
        </w:rPr>
        <w:t xml:space="preserve"> сельского поселения</w:t>
      </w:r>
      <w:r w:rsidR="00AF7417" w:rsidRPr="00AF7417">
        <w:rPr>
          <w:sz w:val="28"/>
        </w:rPr>
        <w:t xml:space="preserve"> </w:t>
      </w:r>
      <w:r w:rsidR="00AF7417" w:rsidRPr="00AF7417">
        <w:rPr>
          <w:b/>
          <w:i/>
          <w:sz w:val="28"/>
        </w:rPr>
        <w:t>Еланского муниципального района Волгоградской области</w:t>
      </w:r>
    </w:p>
    <w:p w:rsidR="000C6F66" w:rsidRDefault="000C6F66" w:rsidP="00062551">
      <w:pPr>
        <w:shd w:val="clear" w:color="auto" w:fill="FFFFFF"/>
        <w:spacing w:before="310" w:line="317" w:lineRule="exact"/>
        <w:ind w:left="-426"/>
        <w:jc w:val="center"/>
        <w:rPr>
          <w:b/>
          <w:i/>
          <w:color w:val="000000"/>
          <w:spacing w:val="-2"/>
          <w:sz w:val="28"/>
          <w:szCs w:val="28"/>
        </w:rPr>
      </w:pPr>
    </w:p>
    <w:p w:rsidR="00EA179A" w:rsidRDefault="00F47B2C" w:rsidP="000C6F66">
      <w:pPr>
        <w:ind w:left="-426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</w:t>
      </w:r>
      <w:proofErr w:type="gramStart"/>
      <w:r w:rsidR="00EA179A">
        <w:rPr>
          <w:color w:val="000000"/>
          <w:spacing w:val="-1"/>
          <w:sz w:val="28"/>
          <w:szCs w:val="28"/>
        </w:rPr>
        <w:t xml:space="preserve">Во исполнение </w:t>
      </w:r>
      <w:r>
        <w:rPr>
          <w:color w:val="000000"/>
          <w:spacing w:val="-1"/>
          <w:sz w:val="28"/>
          <w:szCs w:val="28"/>
        </w:rPr>
        <w:t xml:space="preserve"> </w:t>
      </w:r>
      <w:r w:rsidR="00EA179A">
        <w:rPr>
          <w:color w:val="000000"/>
          <w:spacing w:val="-1"/>
          <w:sz w:val="28"/>
          <w:szCs w:val="28"/>
        </w:rPr>
        <w:t xml:space="preserve">Федерального закона от 24.06.99 г № 120-ФЗ «Об основах системы </w:t>
      </w:r>
      <w:r w:rsidR="00EA179A">
        <w:rPr>
          <w:color w:val="000000"/>
          <w:spacing w:val="-2"/>
          <w:sz w:val="28"/>
          <w:szCs w:val="28"/>
        </w:rPr>
        <w:t xml:space="preserve">профилактики безнадзорности и правонарушений несовершеннолетних», </w:t>
      </w:r>
      <w:r w:rsidR="001641B7">
        <w:rPr>
          <w:color w:val="000000"/>
          <w:spacing w:val="-2"/>
          <w:sz w:val="28"/>
          <w:szCs w:val="28"/>
        </w:rPr>
        <w:t xml:space="preserve"> Постановл</w:t>
      </w:r>
      <w:r w:rsidR="00EA179A">
        <w:rPr>
          <w:color w:val="000000"/>
          <w:spacing w:val="-2"/>
          <w:sz w:val="28"/>
          <w:szCs w:val="28"/>
        </w:rPr>
        <w:t xml:space="preserve">ения </w:t>
      </w:r>
      <w:r w:rsidR="001641B7">
        <w:rPr>
          <w:color w:val="000000"/>
          <w:spacing w:val="-2"/>
          <w:sz w:val="28"/>
          <w:szCs w:val="28"/>
        </w:rPr>
        <w:t xml:space="preserve"> Администрации</w:t>
      </w:r>
      <w:r w:rsidR="00EA179A">
        <w:rPr>
          <w:color w:val="000000"/>
          <w:spacing w:val="-2"/>
          <w:sz w:val="28"/>
          <w:szCs w:val="28"/>
        </w:rPr>
        <w:t xml:space="preserve"> Еланского муниципального района </w:t>
      </w:r>
      <w:r w:rsidR="001641B7">
        <w:rPr>
          <w:color w:val="000000"/>
          <w:spacing w:val="-2"/>
          <w:sz w:val="28"/>
          <w:szCs w:val="28"/>
        </w:rPr>
        <w:t xml:space="preserve"> </w:t>
      </w:r>
      <w:r w:rsidR="00EA179A">
        <w:rPr>
          <w:color w:val="000000"/>
          <w:spacing w:val="-2"/>
          <w:sz w:val="28"/>
          <w:szCs w:val="28"/>
        </w:rPr>
        <w:t xml:space="preserve">Волгоградской области от </w:t>
      </w:r>
      <w:r w:rsidR="000C6F66">
        <w:rPr>
          <w:color w:val="000000"/>
          <w:spacing w:val="-2"/>
          <w:sz w:val="28"/>
          <w:szCs w:val="28"/>
        </w:rPr>
        <w:t>06</w:t>
      </w:r>
      <w:r w:rsidR="00EA179A">
        <w:rPr>
          <w:color w:val="000000"/>
          <w:spacing w:val="-2"/>
          <w:sz w:val="28"/>
          <w:szCs w:val="28"/>
        </w:rPr>
        <w:t>.0</w:t>
      </w:r>
      <w:r w:rsidR="000C6F66">
        <w:rPr>
          <w:color w:val="000000"/>
          <w:spacing w:val="-2"/>
          <w:sz w:val="28"/>
          <w:szCs w:val="28"/>
        </w:rPr>
        <w:t>4</w:t>
      </w:r>
      <w:r w:rsidR="00EA179A">
        <w:rPr>
          <w:color w:val="000000"/>
          <w:spacing w:val="-2"/>
          <w:sz w:val="28"/>
          <w:szCs w:val="28"/>
        </w:rPr>
        <w:t>.201</w:t>
      </w:r>
      <w:r w:rsidR="000C6F66">
        <w:rPr>
          <w:color w:val="000000"/>
          <w:spacing w:val="-2"/>
          <w:sz w:val="28"/>
          <w:szCs w:val="28"/>
        </w:rPr>
        <w:t>6</w:t>
      </w:r>
      <w:r w:rsidR="00EA179A">
        <w:rPr>
          <w:color w:val="000000"/>
          <w:spacing w:val="-2"/>
          <w:sz w:val="28"/>
          <w:szCs w:val="28"/>
        </w:rPr>
        <w:t xml:space="preserve"> г. № </w:t>
      </w:r>
      <w:r w:rsidR="000C6F66">
        <w:rPr>
          <w:color w:val="000000"/>
          <w:spacing w:val="-2"/>
          <w:sz w:val="28"/>
          <w:szCs w:val="28"/>
        </w:rPr>
        <w:t>190</w:t>
      </w:r>
      <w:r w:rsidR="001641B7">
        <w:rPr>
          <w:color w:val="000000"/>
          <w:spacing w:val="-2"/>
          <w:sz w:val="28"/>
          <w:szCs w:val="28"/>
        </w:rPr>
        <w:t xml:space="preserve"> </w:t>
      </w:r>
      <w:r w:rsidR="00EA179A">
        <w:rPr>
          <w:color w:val="000000"/>
          <w:spacing w:val="-2"/>
          <w:sz w:val="28"/>
          <w:szCs w:val="28"/>
        </w:rPr>
        <w:t xml:space="preserve"> «</w:t>
      </w:r>
      <w:r w:rsidR="000C6F66" w:rsidRPr="00FE606B">
        <w:rPr>
          <w:sz w:val="28"/>
        </w:rPr>
        <w:t>Об организации и проведении рейда</w:t>
      </w:r>
      <w:r w:rsidR="000C6F66">
        <w:rPr>
          <w:sz w:val="28"/>
        </w:rPr>
        <w:t xml:space="preserve"> </w:t>
      </w:r>
      <w:r w:rsidR="000C6F66" w:rsidRPr="00FE606B">
        <w:rPr>
          <w:sz w:val="28"/>
        </w:rPr>
        <w:t>по</w:t>
      </w:r>
      <w:r w:rsidR="000C6F66">
        <w:rPr>
          <w:sz w:val="28"/>
        </w:rPr>
        <w:t xml:space="preserve"> выявлению</w:t>
      </w:r>
      <w:r w:rsidR="000C6F66" w:rsidRPr="00FE606B">
        <w:rPr>
          <w:sz w:val="28"/>
        </w:rPr>
        <w:t xml:space="preserve"> сем</w:t>
      </w:r>
      <w:r w:rsidR="000C6F66">
        <w:rPr>
          <w:sz w:val="28"/>
        </w:rPr>
        <w:t>ей, находящихся в социально-</w:t>
      </w:r>
      <w:r w:rsidR="000C6F66" w:rsidRPr="00FE606B">
        <w:rPr>
          <w:sz w:val="28"/>
        </w:rPr>
        <w:t>опасном положении,</w:t>
      </w:r>
      <w:r w:rsidR="000C6F66">
        <w:rPr>
          <w:sz w:val="28"/>
        </w:rPr>
        <w:t xml:space="preserve"> </w:t>
      </w:r>
      <w:r w:rsidR="000C6F66" w:rsidRPr="00FE606B">
        <w:rPr>
          <w:sz w:val="28"/>
        </w:rPr>
        <w:t>проживающи</w:t>
      </w:r>
      <w:r w:rsidR="000C6F66">
        <w:rPr>
          <w:sz w:val="28"/>
        </w:rPr>
        <w:t>х</w:t>
      </w:r>
      <w:r w:rsidR="000C6F66" w:rsidRPr="00FE606B">
        <w:rPr>
          <w:sz w:val="28"/>
        </w:rPr>
        <w:t xml:space="preserve"> на территории Еланского муниципального</w:t>
      </w:r>
      <w:r w:rsidR="000C6F66">
        <w:rPr>
          <w:sz w:val="28"/>
        </w:rPr>
        <w:t xml:space="preserve"> </w:t>
      </w:r>
      <w:r w:rsidR="000C6F66" w:rsidRPr="00FE606B">
        <w:rPr>
          <w:sz w:val="28"/>
        </w:rPr>
        <w:t>района Волгоградской области</w:t>
      </w:r>
      <w:r w:rsidR="00EA179A">
        <w:rPr>
          <w:color w:val="000000"/>
          <w:spacing w:val="-2"/>
          <w:sz w:val="28"/>
          <w:szCs w:val="28"/>
        </w:rPr>
        <w:t>»,</w:t>
      </w:r>
      <w:r w:rsidR="00AF7417">
        <w:rPr>
          <w:color w:val="000000"/>
          <w:spacing w:val="-2"/>
          <w:sz w:val="28"/>
          <w:szCs w:val="28"/>
        </w:rPr>
        <w:t xml:space="preserve"> </w:t>
      </w:r>
      <w:r w:rsidR="00EA179A">
        <w:rPr>
          <w:color w:val="000000"/>
          <w:spacing w:val="-2"/>
          <w:sz w:val="28"/>
          <w:szCs w:val="28"/>
        </w:rPr>
        <w:t xml:space="preserve"> </w:t>
      </w:r>
      <w:r w:rsidR="00AF7417" w:rsidRPr="00FE606B">
        <w:rPr>
          <w:sz w:val="28"/>
        </w:rPr>
        <w:t xml:space="preserve">а также объединения усилий всех служб системы профилактики по </w:t>
      </w:r>
      <w:r w:rsidR="00AF7417">
        <w:rPr>
          <w:color w:val="000000"/>
          <w:sz w:val="28"/>
          <w:szCs w:val="28"/>
        </w:rPr>
        <w:t>выявлению семей  и несовершеннолетних</w:t>
      </w:r>
      <w:proofErr w:type="gramEnd"/>
      <w:r w:rsidR="00AF7417">
        <w:rPr>
          <w:color w:val="000000"/>
          <w:sz w:val="28"/>
          <w:szCs w:val="28"/>
        </w:rPr>
        <w:t>, находящихся в социально опасном положении и постановке их на профилактический учет</w:t>
      </w:r>
      <w:r w:rsidR="00AF7417" w:rsidRPr="00FE606B">
        <w:rPr>
          <w:sz w:val="28"/>
        </w:rPr>
        <w:t xml:space="preserve">, </w:t>
      </w:r>
      <w:r w:rsidR="00AF7417" w:rsidRPr="00207714">
        <w:rPr>
          <w:color w:val="000000"/>
          <w:sz w:val="28"/>
          <w:szCs w:val="28"/>
        </w:rPr>
        <w:t>с целью проведения коррекционно-реабилитационной работы с семьями, находящимися в трудной жизненной ситуации и социально-опасном положении</w:t>
      </w:r>
      <w:r w:rsidR="00EA179A">
        <w:rPr>
          <w:color w:val="000000"/>
          <w:spacing w:val="2"/>
          <w:sz w:val="28"/>
          <w:szCs w:val="28"/>
        </w:rPr>
        <w:t xml:space="preserve">, </w:t>
      </w:r>
      <w:r w:rsidR="00EA179A">
        <w:rPr>
          <w:color w:val="000000"/>
          <w:spacing w:val="-1"/>
          <w:sz w:val="28"/>
          <w:szCs w:val="28"/>
        </w:rPr>
        <w:t xml:space="preserve">руководствуясь Уставом </w:t>
      </w:r>
      <w:proofErr w:type="spellStart"/>
      <w:r w:rsidR="00EA179A">
        <w:rPr>
          <w:color w:val="000000"/>
          <w:spacing w:val="-1"/>
          <w:sz w:val="28"/>
          <w:szCs w:val="28"/>
        </w:rPr>
        <w:t>Терсинского</w:t>
      </w:r>
      <w:proofErr w:type="spellEnd"/>
      <w:r w:rsidR="00EA179A">
        <w:rPr>
          <w:color w:val="000000"/>
          <w:spacing w:val="-1"/>
          <w:sz w:val="28"/>
          <w:szCs w:val="28"/>
        </w:rPr>
        <w:t xml:space="preserve"> сельского поселения Еланского муниципального района Волгоградской </w:t>
      </w:r>
      <w:r w:rsidR="00EA179A">
        <w:rPr>
          <w:color w:val="000000"/>
          <w:spacing w:val="-5"/>
          <w:sz w:val="28"/>
          <w:szCs w:val="28"/>
        </w:rPr>
        <w:t>области:</w:t>
      </w:r>
    </w:p>
    <w:p w:rsidR="001641B7" w:rsidRDefault="00EA179A" w:rsidP="001641B7">
      <w:pPr>
        <w:shd w:val="clear" w:color="auto" w:fill="FFFFFF"/>
        <w:tabs>
          <w:tab w:val="left" w:pos="1843"/>
        </w:tabs>
        <w:spacing w:before="310" w:line="317" w:lineRule="exact"/>
        <w:ind w:left="-426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РАСПОРЯЖАЮСЬ:</w:t>
      </w:r>
      <w:r>
        <w:rPr>
          <w:sz w:val="28"/>
          <w:szCs w:val="28"/>
        </w:rPr>
        <w:tab/>
      </w:r>
    </w:p>
    <w:p w:rsidR="00F47B2C" w:rsidRDefault="001641B7" w:rsidP="00F47B2C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2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и провести  </w:t>
      </w:r>
      <w:r w:rsidR="00AF7417">
        <w:rPr>
          <w:sz w:val="28"/>
          <w:szCs w:val="28"/>
        </w:rPr>
        <w:t>2</w:t>
      </w:r>
      <w:r>
        <w:rPr>
          <w:sz w:val="28"/>
          <w:szCs w:val="28"/>
        </w:rPr>
        <w:t>9.0</w:t>
      </w:r>
      <w:r w:rsidR="00AF7417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AF7417">
        <w:rPr>
          <w:sz w:val="28"/>
          <w:szCs w:val="28"/>
        </w:rPr>
        <w:t>6</w:t>
      </w:r>
      <w:r>
        <w:rPr>
          <w:sz w:val="28"/>
          <w:szCs w:val="28"/>
        </w:rPr>
        <w:t xml:space="preserve"> рейд </w:t>
      </w:r>
      <w:r>
        <w:rPr>
          <w:color w:val="000000"/>
          <w:spacing w:val="-2"/>
          <w:sz w:val="28"/>
          <w:szCs w:val="28"/>
        </w:rPr>
        <w:t>по выявлению семей, находящихся в социально опасном положении на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Терсинского</w:t>
      </w:r>
      <w:proofErr w:type="spellEnd"/>
      <w:r>
        <w:rPr>
          <w:sz w:val="28"/>
          <w:szCs w:val="28"/>
        </w:rPr>
        <w:t xml:space="preserve"> сельского поселения, сформированной рабочей группой.</w:t>
      </w:r>
    </w:p>
    <w:p w:rsidR="00AF7417" w:rsidRPr="00F47B2C" w:rsidRDefault="00AF7417" w:rsidP="00F47B2C">
      <w:pPr>
        <w:widowControl/>
        <w:autoSpaceDE/>
        <w:adjustRightInd/>
        <w:ind w:left="-426"/>
        <w:jc w:val="both"/>
        <w:rPr>
          <w:sz w:val="28"/>
          <w:szCs w:val="28"/>
        </w:rPr>
      </w:pPr>
      <w:r w:rsidRPr="00C85079">
        <w:rPr>
          <w:sz w:val="28"/>
        </w:rPr>
        <w:t>В ходе рейда:</w:t>
      </w:r>
    </w:p>
    <w:p w:rsidR="00AF7417" w:rsidRDefault="00AF7417" w:rsidP="00F47B2C">
      <w:pPr>
        <w:shd w:val="clear" w:color="auto" w:fill="FFFFFF"/>
        <w:tabs>
          <w:tab w:val="left" w:pos="1058"/>
        </w:tabs>
        <w:spacing w:before="7" w:line="317" w:lineRule="exact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посетить семьи, состоящие на учёте в районном банке данных о семьях и несовершеннолетних, находящихся в социально опасном положении;</w:t>
      </w:r>
    </w:p>
    <w:p w:rsidR="00AF7417" w:rsidRDefault="00AF7417" w:rsidP="00F47B2C">
      <w:pPr>
        <w:shd w:val="clear" w:color="auto" w:fill="FFFFFF"/>
        <w:tabs>
          <w:tab w:val="left" w:pos="1058"/>
        </w:tabs>
        <w:spacing w:before="7" w:line="317" w:lineRule="exact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при посещении семей, </w:t>
      </w:r>
      <w:proofErr w:type="gramStart"/>
      <w:r>
        <w:rPr>
          <w:color w:val="000000"/>
          <w:sz w:val="28"/>
          <w:szCs w:val="28"/>
        </w:rPr>
        <w:t>согласно</w:t>
      </w:r>
      <w:r w:rsidRPr="00D73BD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планов</w:t>
      </w:r>
      <w:proofErr w:type="gramEnd"/>
      <w:r>
        <w:rPr>
          <w:color w:val="000000"/>
          <w:spacing w:val="-2"/>
          <w:sz w:val="28"/>
          <w:szCs w:val="28"/>
        </w:rPr>
        <w:t xml:space="preserve"> проведения рейдов,</w:t>
      </w:r>
      <w:r>
        <w:rPr>
          <w:color w:val="000000"/>
          <w:sz w:val="28"/>
          <w:szCs w:val="28"/>
        </w:rPr>
        <w:t xml:space="preserve"> провести с родителями беседы о безопасном поведении детей и подростков на объектах железнодорожного транспорта, о недопустимости </w:t>
      </w:r>
      <w:r>
        <w:rPr>
          <w:color w:val="000000"/>
          <w:spacing w:val="-2"/>
          <w:sz w:val="28"/>
          <w:szCs w:val="28"/>
        </w:rPr>
        <w:t>оставления несовершеннолетних без контроля со стороны родителей на длительное время, об осуществлении контроля за их времяпрепровождением в свободное от учёбы время.</w:t>
      </w:r>
    </w:p>
    <w:p w:rsidR="00F47B2C" w:rsidRDefault="001641B7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2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Ответственного за организацию и  проведение рейда назначить Лыкову Татьяну Александровну - члена рабочей группы, специалиста 2 </w:t>
      </w:r>
    </w:p>
    <w:p w:rsidR="00F47B2C" w:rsidRDefault="00F47B2C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</w:p>
    <w:p w:rsidR="00F47B2C" w:rsidRDefault="00F47B2C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</w:p>
    <w:p w:rsidR="00F47B2C" w:rsidRDefault="00F47B2C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</w:p>
    <w:p w:rsidR="00F47B2C" w:rsidRDefault="00F47B2C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</w:p>
    <w:p w:rsidR="001641B7" w:rsidRDefault="001641B7" w:rsidP="00F47B2C">
      <w:pPr>
        <w:widowControl/>
        <w:autoSpaceDE/>
        <w:adjustRightInd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категории администрации </w:t>
      </w:r>
      <w:proofErr w:type="spellStart"/>
      <w:r>
        <w:rPr>
          <w:sz w:val="28"/>
          <w:szCs w:val="28"/>
        </w:rPr>
        <w:t>Терсинского</w:t>
      </w:r>
      <w:proofErr w:type="spellEnd"/>
      <w:r>
        <w:rPr>
          <w:sz w:val="28"/>
          <w:szCs w:val="28"/>
        </w:rPr>
        <w:t xml:space="preserve"> сельского поселения по работе с молодёжью.</w:t>
      </w:r>
    </w:p>
    <w:p w:rsidR="001641B7" w:rsidRDefault="001641B7" w:rsidP="001641B7">
      <w:pPr>
        <w:widowControl/>
        <w:autoSpaceDE/>
        <w:adjustRightInd/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2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Лыковой Татьяне Александровне -  специалисту 2 категории администрации </w:t>
      </w:r>
      <w:proofErr w:type="spellStart"/>
      <w:r>
        <w:rPr>
          <w:sz w:val="28"/>
          <w:szCs w:val="28"/>
        </w:rPr>
        <w:t>Терсинского</w:t>
      </w:r>
      <w:proofErr w:type="spellEnd"/>
      <w:r>
        <w:rPr>
          <w:sz w:val="28"/>
          <w:szCs w:val="28"/>
        </w:rPr>
        <w:t xml:space="preserve"> сельского поселения по работе с молодёжью, представить отчёты о проделанной работе рабочей группы   в  Комиссию по делам несовершеннолетних и защите их прав  Еланского муниципального района до </w:t>
      </w:r>
      <w:r w:rsidR="00AF7417">
        <w:rPr>
          <w:sz w:val="28"/>
          <w:szCs w:val="28"/>
        </w:rPr>
        <w:t>09.05</w:t>
      </w:r>
      <w:r>
        <w:rPr>
          <w:sz w:val="28"/>
          <w:szCs w:val="28"/>
        </w:rPr>
        <w:t>.201</w:t>
      </w:r>
      <w:r w:rsidR="00AF7417">
        <w:rPr>
          <w:sz w:val="28"/>
          <w:szCs w:val="28"/>
        </w:rPr>
        <w:t xml:space="preserve">6 </w:t>
      </w:r>
      <w:r>
        <w:rPr>
          <w:sz w:val="28"/>
          <w:szCs w:val="28"/>
        </w:rPr>
        <w:t>года.</w:t>
      </w:r>
    </w:p>
    <w:p w:rsidR="001641B7" w:rsidRDefault="001641B7" w:rsidP="001641B7">
      <w:pPr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A2FE2">
        <w:rPr>
          <w:sz w:val="28"/>
          <w:szCs w:val="28"/>
        </w:rPr>
        <w:t xml:space="preserve"> </w:t>
      </w:r>
      <w:r w:rsidR="00F47B2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исполнения настоящего распоряжения оставляю за собой.</w:t>
      </w:r>
    </w:p>
    <w:p w:rsidR="001641B7" w:rsidRDefault="001641B7" w:rsidP="001641B7">
      <w:pPr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A2FE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распоряжение   вступает   в   силу   с   момента   его   подписания.</w:t>
      </w:r>
    </w:p>
    <w:p w:rsidR="001641B7" w:rsidRDefault="001641B7" w:rsidP="001641B7">
      <w:pPr>
        <w:spacing w:line="240" w:lineRule="exact"/>
        <w:ind w:left="-426"/>
        <w:rPr>
          <w:sz w:val="28"/>
          <w:szCs w:val="28"/>
        </w:rPr>
      </w:pPr>
    </w:p>
    <w:p w:rsidR="009A2FE2" w:rsidRDefault="009A2FE2" w:rsidP="001641B7">
      <w:pPr>
        <w:spacing w:line="240" w:lineRule="exact"/>
        <w:ind w:left="-426"/>
        <w:rPr>
          <w:sz w:val="28"/>
          <w:szCs w:val="28"/>
        </w:rPr>
      </w:pPr>
    </w:p>
    <w:p w:rsidR="00F47B2C" w:rsidRDefault="00F47B2C" w:rsidP="001641B7">
      <w:pPr>
        <w:spacing w:line="240" w:lineRule="exact"/>
        <w:ind w:left="-426"/>
        <w:rPr>
          <w:sz w:val="28"/>
          <w:szCs w:val="28"/>
        </w:rPr>
      </w:pPr>
    </w:p>
    <w:p w:rsidR="00F47B2C" w:rsidRDefault="00F47B2C" w:rsidP="001641B7">
      <w:pPr>
        <w:spacing w:line="240" w:lineRule="exact"/>
        <w:ind w:left="-426"/>
        <w:rPr>
          <w:sz w:val="28"/>
          <w:szCs w:val="28"/>
        </w:rPr>
      </w:pPr>
    </w:p>
    <w:p w:rsidR="001641B7" w:rsidRDefault="001641B7" w:rsidP="001641B7">
      <w:pPr>
        <w:spacing w:line="240" w:lineRule="exact"/>
        <w:ind w:left="-426"/>
        <w:rPr>
          <w:sz w:val="28"/>
          <w:szCs w:val="28"/>
        </w:rPr>
      </w:pPr>
    </w:p>
    <w:p w:rsidR="001641B7" w:rsidRDefault="001641B7" w:rsidP="001641B7">
      <w:pPr>
        <w:spacing w:line="240" w:lineRule="exact"/>
        <w:ind w:left="-426"/>
        <w:rPr>
          <w:sz w:val="28"/>
          <w:szCs w:val="28"/>
        </w:rPr>
      </w:pPr>
    </w:p>
    <w:p w:rsidR="00EA179A" w:rsidRDefault="001641B7" w:rsidP="001641B7">
      <w:pPr>
        <w:spacing w:line="240" w:lineRule="exact"/>
        <w:ind w:left="-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Терсинского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</w:t>
      </w:r>
      <w:r w:rsidR="00F47B2C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А.А.Батракова</w:t>
      </w:r>
      <w:proofErr w:type="spellEnd"/>
    </w:p>
    <w:sectPr w:rsidR="00EA179A" w:rsidSect="001641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F8B1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2D52AEA"/>
    <w:multiLevelType w:val="hybridMultilevel"/>
    <w:tmpl w:val="80BAFF44"/>
    <w:lvl w:ilvl="0" w:tplc="0F58FFC4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76F3B"/>
    <w:multiLevelType w:val="singleLevel"/>
    <w:tmpl w:val="ED929E5A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79A"/>
    <w:rsid w:val="00062551"/>
    <w:rsid w:val="000719EA"/>
    <w:rsid w:val="000C6F66"/>
    <w:rsid w:val="0013482E"/>
    <w:rsid w:val="001641B7"/>
    <w:rsid w:val="002E7969"/>
    <w:rsid w:val="00642F7B"/>
    <w:rsid w:val="0073697E"/>
    <w:rsid w:val="007F4BC2"/>
    <w:rsid w:val="00812FDD"/>
    <w:rsid w:val="009A2FE2"/>
    <w:rsid w:val="00AF7417"/>
    <w:rsid w:val="00E6575B"/>
    <w:rsid w:val="00EA179A"/>
    <w:rsid w:val="00F4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</cp:lastModifiedBy>
  <cp:revision>10</cp:revision>
  <cp:lastPrinted>2016-04-25T10:48:00Z</cp:lastPrinted>
  <dcterms:created xsi:type="dcterms:W3CDTF">2015-06-18T14:19:00Z</dcterms:created>
  <dcterms:modified xsi:type="dcterms:W3CDTF">2016-05-19T12:59:00Z</dcterms:modified>
</cp:coreProperties>
</file>